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D5B64">
        <w:t>Brandy D. Marty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FROM:</w:t>
      </w:r>
      <w:r>
        <w:tab/>
      </w:r>
      <w:r w:rsidR="00B34220">
        <w:t>Davida Dwyer, Commission Advising</w:t>
      </w:r>
    </w:p>
    <w:p w:rsidR="006F212C" w:rsidRDefault="006F212C" w:rsidP="006F212C">
      <w:pPr>
        <w:tabs>
          <w:tab w:val="left" w:pos="1170"/>
        </w:tabs>
      </w:pPr>
    </w:p>
    <w:p w:rsidR="00B34220" w:rsidRDefault="006F212C" w:rsidP="00454C51">
      <w:pPr>
        <w:tabs>
          <w:tab w:val="left" w:pos="1170"/>
        </w:tabs>
        <w:ind w:left="1170" w:hanging="1170"/>
      </w:pPr>
      <w:r>
        <w:t>RE:</w:t>
      </w:r>
      <w:r>
        <w:tab/>
      </w:r>
      <w:r w:rsidR="00B34220">
        <w:t xml:space="preserve">October 17, 2014, Open Meeting Agenda Item No. </w:t>
      </w:r>
      <w:r w:rsidR="00B5742C">
        <w:t>30</w:t>
      </w:r>
      <w:bookmarkStart w:id="0" w:name="_GoBack"/>
      <w:bookmarkEnd w:id="0"/>
    </w:p>
    <w:p w:rsidR="006F212C" w:rsidRPr="00005D0E" w:rsidRDefault="00B34220" w:rsidP="00454C51">
      <w:pPr>
        <w:tabs>
          <w:tab w:val="left" w:pos="1170"/>
        </w:tabs>
        <w:ind w:left="1170" w:hanging="1170"/>
      </w:pPr>
      <w:r>
        <w:tab/>
      </w:r>
      <w:r w:rsidR="006F212C" w:rsidRPr="00005D0E">
        <w:t xml:space="preserve">Draft Preliminary Order, </w:t>
      </w:r>
      <w:r w:rsidRPr="00005D0E">
        <w:t>P.U.C. Docket No. 4</w:t>
      </w:r>
      <w:r w:rsidR="00005D0E" w:rsidRPr="00005D0E">
        <w:t>2852</w:t>
      </w:r>
      <w:r w:rsidRPr="00005D0E">
        <w:t>;</w:t>
      </w:r>
      <w:r w:rsidR="006F212C" w:rsidRPr="00005D0E">
        <w:t xml:space="preserve"> SOAH D</w:t>
      </w:r>
      <w:r w:rsidRPr="00005D0E">
        <w:t>ocket</w:t>
      </w:r>
      <w:r w:rsidR="006F212C" w:rsidRPr="00005D0E">
        <w:t xml:space="preserve"> N</w:t>
      </w:r>
      <w:r w:rsidRPr="00005D0E">
        <w:t>o</w:t>
      </w:r>
      <w:r w:rsidR="006F212C" w:rsidRPr="00005D0E">
        <w:t>.</w:t>
      </w:r>
      <w:r w:rsidRPr="00005D0E">
        <w:t xml:space="preserve"> 473-15-</w:t>
      </w:r>
      <w:r w:rsidR="00005D0E" w:rsidRPr="00005D0E">
        <w:t>0422</w:t>
      </w:r>
      <w:r w:rsidRPr="00005D0E">
        <w:t xml:space="preserve"> </w:t>
      </w:r>
      <w:r w:rsidR="006F212C" w:rsidRPr="00005D0E">
        <w:t xml:space="preserve">- </w:t>
      </w:r>
      <w:r w:rsidRPr="00005D0E">
        <w:rPr>
          <w:i/>
        </w:rPr>
        <w:t>Application f</w:t>
      </w:r>
      <w:r w:rsidR="00005D0E" w:rsidRPr="00005D0E">
        <w:rPr>
          <w:i/>
        </w:rPr>
        <w:t>rom the City of Splendora to Amend CCN No. 11727 in Montgomery and Liberty Counties</w:t>
      </w:r>
    </w:p>
    <w:p w:rsidR="006F212C" w:rsidRPr="00005D0E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B34220">
        <w:t>October 10, 2014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  <w:jc w:val="both"/>
      </w:pPr>
      <w:r>
        <w:t>Please find enclosed the draft prelim</w:t>
      </w:r>
      <w:r w:rsidR="00962F84">
        <w:t>inary order filed by</w:t>
      </w:r>
      <w:r>
        <w:t xml:space="preserve"> </w:t>
      </w:r>
      <w:r w:rsidR="00205489">
        <w:t>Commission Advising</w:t>
      </w:r>
      <w:r>
        <w:t xml:space="preserve"> in the above-referenced docket.  The Commission will consider this draft preliminary order at the </w:t>
      </w:r>
      <w:r w:rsidR="00B34220">
        <w:br/>
        <w:t>October 17, 2014</w:t>
      </w:r>
      <w:r>
        <w:t xml:space="preserve"> open meeting.  Parties shall not file responses or comments addressing this draft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B34220">
        <w:t xml:space="preserve">October 17, 2014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005D0E">
        <w:rPr>
          <w:noProof/>
          <w:sz w:val="16"/>
          <w:szCs w:val="16"/>
        </w:rPr>
        <w:t>Q:\CADM\ORDERS\PRELIM\42000\42852 dpo memo.docx</w:t>
      </w:r>
      <w:r w:rsidRPr="00454C51">
        <w:rPr>
          <w:sz w:val="16"/>
          <w:szCs w:val="16"/>
        </w:rPr>
        <w:fldChar w:fldCharType="end"/>
      </w:r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220" w:rsidRDefault="00B34220">
      <w:r>
        <w:separator/>
      </w:r>
    </w:p>
  </w:endnote>
  <w:endnote w:type="continuationSeparator" w:id="0">
    <w:p w:rsidR="00B34220" w:rsidRDefault="00B3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4pt;height:14.4pt" o:ole="" fillcolor="window">
          <v:imagedata r:id="rId1" o:title=""/>
        </v:shape>
        <o:OLEObject Type="Embed" ProgID="MSDraw" ShapeID="_x0000_i1026" DrawAspect="Content" ObjectID="_1474377951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220" w:rsidRDefault="00B34220">
      <w:r>
        <w:separator/>
      </w:r>
    </w:p>
  </w:footnote>
  <w:footnote w:type="continuationSeparator" w:id="0">
    <w:p w:rsidR="00B34220" w:rsidRDefault="00B34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pt;height:73.5pt" o:ole="">
          <v:imagedata r:id="rId1" o:title=""/>
        </v:shape>
        <o:OLEObject Type="Embed" ProgID="CPaint4" ShapeID="_x0000_i1025" DrawAspect="Content" ObjectID="_1474377950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D.</w:t>
    </w:r>
    <w:r w:rsidR="004176F4">
      <w:rPr>
        <w:b/>
        <w:sz w:val="22"/>
      </w:rPr>
      <w:t xml:space="preserve"> Marty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220"/>
    <w:rsid w:val="00005D0E"/>
    <w:rsid w:val="000448E9"/>
    <w:rsid w:val="000A27B9"/>
    <w:rsid w:val="000F1AD7"/>
    <w:rsid w:val="00205489"/>
    <w:rsid w:val="00243281"/>
    <w:rsid w:val="002A4758"/>
    <w:rsid w:val="002F27E7"/>
    <w:rsid w:val="003B589E"/>
    <w:rsid w:val="004176F4"/>
    <w:rsid w:val="00454C51"/>
    <w:rsid w:val="00455E85"/>
    <w:rsid w:val="0047037C"/>
    <w:rsid w:val="00495B7C"/>
    <w:rsid w:val="004B3B47"/>
    <w:rsid w:val="00534C30"/>
    <w:rsid w:val="005704E3"/>
    <w:rsid w:val="005744E3"/>
    <w:rsid w:val="005E0B0B"/>
    <w:rsid w:val="006A4015"/>
    <w:rsid w:val="006A468C"/>
    <w:rsid w:val="006D75AF"/>
    <w:rsid w:val="006F212C"/>
    <w:rsid w:val="00712B1B"/>
    <w:rsid w:val="00720EB2"/>
    <w:rsid w:val="00760488"/>
    <w:rsid w:val="00791A15"/>
    <w:rsid w:val="007A6032"/>
    <w:rsid w:val="007B76AE"/>
    <w:rsid w:val="007D5B64"/>
    <w:rsid w:val="00864D2B"/>
    <w:rsid w:val="008A07B5"/>
    <w:rsid w:val="00962F84"/>
    <w:rsid w:val="00984985"/>
    <w:rsid w:val="009F205E"/>
    <w:rsid w:val="00A459DC"/>
    <w:rsid w:val="00A47B65"/>
    <w:rsid w:val="00A57E2E"/>
    <w:rsid w:val="00AA13BF"/>
    <w:rsid w:val="00AF34AB"/>
    <w:rsid w:val="00B34220"/>
    <w:rsid w:val="00B44BA5"/>
    <w:rsid w:val="00B46C13"/>
    <w:rsid w:val="00B5742C"/>
    <w:rsid w:val="00C114AE"/>
    <w:rsid w:val="00CF71CE"/>
    <w:rsid w:val="00D1426D"/>
    <w:rsid w:val="00D171F4"/>
    <w:rsid w:val="00D40B86"/>
    <w:rsid w:val="00E3616E"/>
    <w:rsid w:val="00E663D2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Dwyer, Davida</dc:creator>
  <cp:lastModifiedBy>Dwyer, Davida</cp:lastModifiedBy>
  <cp:revision>4</cp:revision>
  <cp:lastPrinted>2014-10-07T15:51:00Z</cp:lastPrinted>
  <dcterms:created xsi:type="dcterms:W3CDTF">2014-10-07T19:50:00Z</dcterms:created>
  <dcterms:modified xsi:type="dcterms:W3CDTF">2014-10-09T21:39:00Z</dcterms:modified>
</cp:coreProperties>
</file>